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F59" w:rsidRPr="00D55D5F" w:rsidRDefault="00E61133" w:rsidP="000A7D73">
      <w:pPr>
        <w:ind w:firstLine="720"/>
        <w:jc w:val="right"/>
        <w:rPr>
          <w:rStyle w:val="a3"/>
          <w:rFonts w:ascii="Times New Roman" w:hAnsi="Times New Roman" w:cs="Times New Roman"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Приложение № </w:t>
      </w:r>
      <w:r w:rsidRPr="00D55D5F">
        <w:rPr>
          <w:rStyle w:val="a3"/>
          <w:rFonts w:ascii="Times New Roman" w:hAnsi="Times New Roman" w:cs="Times New Roman"/>
          <w:b w:val="0"/>
          <w:bCs/>
          <w:color w:val="auto"/>
        </w:rPr>
        <w:t>3</w:t>
      </w:r>
    </w:p>
    <w:p w:rsidR="00323F59" w:rsidRPr="00C2459F" w:rsidRDefault="00323F59" w:rsidP="00323F59">
      <w:pPr>
        <w:ind w:firstLine="720"/>
        <w:jc w:val="right"/>
        <w:rPr>
          <w:rFonts w:ascii="Times New Roman" w:hAnsi="Times New Roman" w:cs="Times New Roman"/>
        </w:rPr>
      </w:pPr>
    </w:p>
    <w:p w:rsidR="00323F59" w:rsidRPr="00722469" w:rsidRDefault="00323F59" w:rsidP="00323F5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C3D">
        <w:rPr>
          <w:rFonts w:ascii="Times New Roman" w:hAnsi="Times New Roman" w:cs="Times New Roman"/>
          <w:b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323F59" w:rsidRDefault="00323F59" w:rsidP="00323F5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23F59" w:rsidRPr="003F020C" w:rsidRDefault="00323F59" w:rsidP="00323F5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451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111"/>
        <w:gridCol w:w="1224"/>
        <w:gridCol w:w="52"/>
        <w:gridCol w:w="1843"/>
        <w:gridCol w:w="1842"/>
        <w:gridCol w:w="1843"/>
        <w:gridCol w:w="2126"/>
        <w:gridCol w:w="1701"/>
      </w:tblGrid>
      <w:tr w:rsidR="00323F59" w:rsidRPr="00D43D59" w:rsidTr="00F35F2A">
        <w:trPr>
          <w:trHeight w:val="264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Pr="00D43D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D59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D43D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43D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3D5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Pr="00D43D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D59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(наименование)</w:t>
            </w:r>
          </w:p>
          <w:p w:rsidR="00323F59" w:rsidRPr="00D43D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Pr="00D43D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D59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D43D5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Pr="00D43D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D5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323F59" w:rsidRPr="00D43D59" w:rsidTr="00F35F2A">
        <w:trPr>
          <w:trHeight w:val="396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Pr="00D43D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Pr="00D43D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Pr="00D43D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Pr="00D43D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D59">
              <w:rPr>
                <w:rFonts w:ascii="Times New Roman" w:hAnsi="Times New Roman" w:cs="Times New Roman"/>
                <w:sz w:val="24"/>
                <w:szCs w:val="24"/>
              </w:rPr>
              <w:t>Базовый период</w:t>
            </w:r>
          </w:p>
          <w:p w:rsidR="00323F59" w:rsidRPr="00D43D59" w:rsidRDefault="00323F59" w:rsidP="00C245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D59">
              <w:rPr>
                <w:rFonts w:ascii="Times New Roman" w:hAnsi="Times New Roman" w:cs="Times New Roman"/>
                <w:sz w:val="24"/>
                <w:szCs w:val="24"/>
              </w:rPr>
              <w:t>(20</w:t>
            </w:r>
            <w:r w:rsidR="00762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2B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43D59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D59">
              <w:rPr>
                <w:rFonts w:ascii="Times New Roman" w:hAnsi="Times New Roman" w:cs="Times New Roman"/>
                <w:sz w:val="24"/>
                <w:szCs w:val="24"/>
              </w:rPr>
              <w:t>1-й год реализации</w:t>
            </w:r>
          </w:p>
          <w:p w:rsidR="00C2459F" w:rsidRPr="00D43D59" w:rsidRDefault="00C2459F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D59">
              <w:rPr>
                <w:rFonts w:ascii="Times New Roman" w:hAnsi="Times New Roman" w:cs="Times New Roman"/>
                <w:sz w:val="24"/>
                <w:szCs w:val="24"/>
              </w:rPr>
              <w:t>2-й год  реализации</w:t>
            </w:r>
          </w:p>
          <w:p w:rsidR="00C2459F" w:rsidRPr="00D43D59" w:rsidRDefault="00C2459F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23F59">
              <w:rPr>
                <w:rFonts w:ascii="Times New Roman" w:hAnsi="Times New Roman" w:cs="Times New Roman"/>
                <w:sz w:val="24"/>
                <w:szCs w:val="24"/>
              </w:rPr>
              <w:t>-й год  реализации</w:t>
            </w:r>
          </w:p>
          <w:p w:rsidR="00C2459F" w:rsidRPr="00D43D59" w:rsidRDefault="00C2459F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Default="00323F59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D59">
              <w:rPr>
                <w:rFonts w:ascii="Times New Roman" w:hAnsi="Times New Roman" w:cs="Times New Roman"/>
                <w:sz w:val="24"/>
                <w:szCs w:val="24"/>
              </w:rPr>
              <w:t>Последний год реализации</w:t>
            </w:r>
          </w:p>
          <w:p w:rsidR="00C2459F" w:rsidRPr="00D43D59" w:rsidRDefault="00C2459F" w:rsidP="00EB7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323F59" w:rsidRPr="00D43D59" w:rsidTr="00F35F2A">
        <w:trPr>
          <w:trHeight w:val="287"/>
          <w:tblCellSpacing w:w="5" w:type="nil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Default="00323F59" w:rsidP="00323F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</w:t>
            </w:r>
            <w:r w:rsidRPr="00323F59">
              <w:rPr>
                <w:rFonts w:ascii="Times New Roman" w:hAnsi="Times New Roman" w:cs="Times New Roman"/>
              </w:rPr>
              <w:t xml:space="preserve"> </w:t>
            </w:r>
          </w:p>
          <w:p w:rsidR="00323F59" w:rsidRPr="00D43D59" w:rsidRDefault="00323F59" w:rsidP="00323F59">
            <w:pPr>
              <w:rPr>
                <w:rFonts w:ascii="Times New Roman" w:hAnsi="Times New Roman" w:cs="Times New Roman"/>
              </w:rPr>
            </w:pPr>
            <w:r w:rsidRPr="00323F59">
              <w:rPr>
                <w:rFonts w:ascii="Times New Roman" w:hAnsi="Times New Roman" w:cs="Times New Roman"/>
                <w:b/>
              </w:rPr>
              <w:t xml:space="preserve">«Развитие физической культуры и спорта в </w:t>
            </w:r>
            <w:r>
              <w:rPr>
                <w:rFonts w:ascii="Times New Roman" w:hAnsi="Times New Roman" w:cs="Times New Roman"/>
                <w:b/>
              </w:rPr>
              <w:t>м</w:t>
            </w:r>
            <w:r w:rsidRPr="00323F59">
              <w:rPr>
                <w:rFonts w:ascii="Times New Roman" w:hAnsi="Times New Roman" w:cs="Times New Roman"/>
                <w:b/>
              </w:rPr>
              <w:t>униципальном  образовании Киришск</w:t>
            </w:r>
            <w:r>
              <w:rPr>
                <w:rFonts w:ascii="Times New Roman" w:hAnsi="Times New Roman" w:cs="Times New Roman"/>
                <w:b/>
              </w:rPr>
              <w:t xml:space="preserve">ий муниципальный район </w:t>
            </w:r>
            <w:bookmarkStart w:id="0" w:name="_GoBack"/>
            <w:bookmarkEnd w:id="0"/>
            <w:r w:rsidRPr="00323F59">
              <w:rPr>
                <w:rFonts w:ascii="Times New Roman" w:hAnsi="Times New Roman" w:cs="Times New Roman"/>
                <w:b/>
              </w:rPr>
              <w:t>Ленинградской области»</w:t>
            </w:r>
          </w:p>
        </w:tc>
      </w:tr>
      <w:tr w:rsidR="008C72E8" w:rsidRPr="00D43D59" w:rsidTr="00F35F2A">
        <w:trPr>
          <w:tblCellSpacing w:w="5" w:type="nil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E8" w:rsidRPr="00D43D59" w:rsidRDefault="008C72E8" w:rsidP="00EB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F59" w:rsidRPr="00D43D59" w:rsidTr="00F35F2A">
        <w:trPr>
          <w:trHeight w:val="240"/>
          <w:tblCellSpacing w:w="5" w:type="nil"/>
        </w:trPr>
        <w:tc>
          <w:tcPr>
            <w:tcW w:w="1545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59" w:rsidRPr="00D43D59" w:rsidRDefault="00323F59" w:rsidP="00323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  <w:r w:rsidRPr="00323F59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массового спорта в Киришском муниципальном районе</w:t>
            </w:r>
            <w:r w:rsidR="00C2459F">
              <w:rPr>
                <w:rFonts w:ascii="Times New Roman" w:hAnsi="Times New Roman" w:cs="Times New Roman"/>
                <w:sz w:val="24"/>
                <w:szCs w:val="24"/>
              </w:rPr>
              <w:t xml:space="preserve"> на 2015-1018 годы</w:t>
            </w:r>
            <w:r w:rsidRPr="00323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E5E0B" w:rsidRPr="00D43D59" w:rsidTr="00F35F2A">
        <w:trPr>
          <w:trHeight w:val="26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D55D5F" w:rsidRDefault="001E5E0B" w:rsidP="00EB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5D5F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D43D59" w:rsidRDefault="001E5E0B" w:rsidP="00EB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3F59">
              <w:rPr>
                <w:rFonts w:ascii="Times New Roman" w:hAnsi="Times New Roman" w:cs="Times New Roman"/>
                <w:sz w:val="24"/>
                <w:szCs w:val="24"/>
              </w:rPr>
              <w:t>Доля населения, систематически занимающегося спортом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C2459F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762B26" w:rsidRDefault="00762B26" w:rsidP="00EB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24,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D11FAA" w:rsidRDefault="001E5E0B" w:rsidP="005C0E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F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11F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D11FAA" w:rsidRDefault="001E5E0B" w:rsidP="005C0E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F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11F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D11FAA" w:rsidRDefault="001E5E0B" w:rsidP="005C0E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F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11F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D11FAA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E5E0B" w:rsidRPr="00D43D59" w:rsidTr="00F35F2A">
        <w:trPr>
          <w:trHeight w:val="156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D55D5F" w:rsidP="00D11F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E5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8D21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11FAA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D11FA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11FAA">
              <w:rPr>
                <w:rFonts w:ascii="Times New Roman" w:hAnsi="Times New Roman" w:cs="Times New Roman"/>
                <w:sz w:val="24"/>
                <w:szCs w:val="24"/>
              </w:rPr>
              <w:t xml:space="preserve">, систематически занимающихся физической культурой и спортом, в общей численности обучающихся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F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22469" w:rsidRDefault="00722469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22469" w:rsidRDefault="00722469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E5E0B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469" w:rsidRDefault="00722469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E5E0B" w:rsidRPr="00762B26" w:rsidRDefault="00762B26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D11FAA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D11FAA">
              <w:rPr>
                <w:rStyle w:val="105pt"/>
                <w:sz w:val="24"/>
                <w:szCs w:val="24"/>
              </w:rPr>
              <w:t>62,5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D11FAA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D11FAA">
              <w:rPr>
                <w:rStyle w:val="105pt"/>
                <w:sz w:val="24"/>
                <w:szCs w:val="24"/>
              </w:rPr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D11FAA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D11FAA">
              <w:rPr>
                <w:rStyle w:val="105pt"/>
                <w:sz w:val="24"/>
                <w:szCs w:val="24"/>
              </w:rPr>
              <w:t>63,5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D11FAA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40" w:firstLine="0"/>
              <w:jc w:val="center"/>
              <w:rPr>
                <w:sz w:val="24"/>
                <w:szCs w:val="24"/>
              </w:rPr>
            </w:pPr>
            <w:r w:rsidRPr="00D11FAA">
              <w:rPr>
                <w:rStyle w:val="105pt"/>
                <w:sz w:val="24"/>
                <w:szCs w:val="24"/>
              </w:rPr>
              <w:t>64</w:t>
            </w:r>
          </w:p>
        </w:tc>
      </w:tr>
      <w:tr w:rsidR="001E5E0B" w:rsidRPr="00D43D59" w:rsidTr="00F35F2A">
        <w:trPr>
          <w:trHeight w:val="320"/>
          <w:tblCellSpacing w:w="5" w:type="nil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323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 w:rsidRPr="00323F59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адаптивной физической культуры и спорта для лиц с ограниченными возможностями здоровья и инвалидов»</w:t>
            </w:r>
          </w:p>
        </w:tc>
      </w:tr>
      <w:tr w:rsidR="001E5E0B" w:rsidRPr="00D43D59" w:rsidTr="00F35F2A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D43D59" w:rsidRDefault="00D55D5F" w:rsidP="00D11F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E5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D43D59" w:rsidRDefault="001E5E0B" w:rsidP="004E33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3F59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</w:t>
            </w:r>
            <w:r w:rsidR="004E33F3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323F59">
              <w:rPr>
                <w:rFonts w:ascii="Times New Roman" w:hAnsi="Times New Roman" w:cs="Times New Roman"/>
                <w:sz w:val="24"/>
                <w:szCs w:val="24"/>
              </w:rPr>
              <w:t>ся спортом, в общей численности данной категории населения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C2459F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F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Pr="00AF4FA2" w:rsidRDefault="00AF4FA2" w:rsidP="00D11FA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D11FAA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D11FAA">
              <w:rPr>
                <w:rStyle w:val="105pt"/>
                <w:sz w:val="24"/>
                <w:szCs w:val="24"/>
              </w:rPr>
              <w:t>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D11FAA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D11FAA">
              <w:rPr>
                <w:rStyle w:val="105pt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D11FAA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D11FAA">
              <w:rPr>
                <w:rStyle w:val="105pt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D11FAA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40" w:firstLine="0"/>
              <w:jc w:val="center"/>
              <w:rPr>
                <w:sz w:val="24"/>
                <w:szCs w:val="24"/>
              </w:rPr>
            </w:pPr>
            <w:r w:rsidRPr="00D11FAA">
              <w:rPr>
                <w:rStyle w:val="105pt"/>
                <w:sz w:val="24"/>
                <w:szCs w:val="24"/>
              </w:rPr>
              <w:t>8</w:t>
            </w:r>
          </w:p>
        </w:tc>
      </w:tr>
      <w:tr w:rsidR="001E5E0B" w:rsidRPr="000A7D73" w:rsidTr="00F35F2A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0A7D73" w:rsidRDefault="001E5E0B" w:rsidP="00D11FA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0A7D73" w:rsidRDefault="001E5E0B" w:rsidP="00D11FA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0A7D73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0A7D73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rStyle w:val="105pt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rStyle w:val="105pt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rStyle w:val="105pt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40" w:firstLine="0"/>
              <w:jc w:val="center"/>
              <w:rPr>
                <w:rStyle w:val="105pt"/>
                <w:b/>
                <w:sz w:val="24"/>
                <w:szCs w:val="24"/>
              </w:rPr>
            </w:pPr>
          </w:p>
        </w:tc>
      </w:tr>
      <w:tr w:rsidR="001E5E0B" w:rsidRPr="00D43D59" w:rsidTr="00F35F2A">
        <w:trPr>
          <w:trHeight w:val="320"/>
          <w:tblCellSpacing w:w="5" w:type="nil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323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  <w:r w:rsidRPr="00323F59">
              <w:rPr>
                <w:rFonts w:ascii="Times New Roman" w:hAnsi="Times New Roman" w:cs="Times New Roman"/>
                <w:sz w:val="24"/>
                <w:szCs w:val="24"/>
              </w:rPr>
              <w:t>«Развитие объектов физической культуры и спорта в Киришском муниципальном районе».</w:t>
            </w:r>
          </w:p>
        </w:tc>
      </w:tr>
      <w:tr w:rsidR="001E5E0B" w:rsidRPr="00D43D59" w:rsidTr="00F35F2A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D55D5F" w:rsidP="00D11F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E5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D11F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3F59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F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762B26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E5E0B" w:rsidRPr="00762B26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E5E0B" w:rsidRPr="00762B26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E5E0B" w:rsidRPr="00762B26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E5E0B" w:rsidRPr="00762B26" w:rsidRDefault="001E5E0B" w:rsidP="00D11FA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E5E0B" w:rsidRPr="00B74AD8" w:rsidRDefault="00B74AD8" w:rsidP="00B74AD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F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1E5E0B" w:rsidRPr="00AF4F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AF4F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D11FAA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D11FAA">
              <w:rPr>
                <w:rStyle w:val="105pt"/>
                <w:sz w:val="24"/>
                <w:szCs w:val="24"/>
              </w:rPr>
              <w:t>21,19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D11FAA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D11FAA">
              <w:rPr>
                <w:rStyle w:val="105pt"/>
                <w:sz w:val="24"/>
                <w:szCs w:val="24"/>
              </w:rPr>
              <w:t>21,53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D11FAA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D11FAA">
              <w:rPr>
                <w:rStyle w:val="105pt"/>
                <w:sz w:val="24"/>
                <w:szCs w:val="24"/>
              </w:rPr>
              <w:t>21,46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D11FAA" w:rsidRDefault="001E5E0B" w:rsidP="00D11FAA">
            <w:pPr>
              <w:pStyle w:val="3"/>
              <w:shd w:val="clear" w:color="auto" w:fill="auto"/>
              <w:spacing w:before="0" w:after="0" w:line="210" w:lineRule="exact"/>
              <w:ind w:right="140" w:firstLine="0"/>
              <w:jc w:val="center"/>
              <w:rPr>
                <w:sz w:val="24"/>
                <w:szCs w:val="24"/>
              </w:rPr>
            </w:pPr>
            <w:r w:rsidRPr="00D11FAA">
              <w:rPr>
                <w:rStyle w:val="105pt"/>
                <w:sz w:val="24"/>
                <w:szCs w:val="24"/>
              </w:rPr>
              <w:t>21,4</w:t>
            </w:r>
          </w:p>
        </w:tc>
      </w:tr>
      <w:tr w:rsidR="001E5E0B" w:rsidRPr="00D43D59" w:rsidTr="00F35F2A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F35F2A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  <w:r w:rsidR="00D55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0A7D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</w:t>
            </w:r>
            <w:r w:rsidRPr="00D11FAA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спортивными залами, исходя из единой пропускной способности объектов спорта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0A7D73">
            <w:pPr>
              <w:jc w:val="center"/>
            </w:pPr>
            <w:r w:rsidRPr="002D00AE"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AF4FA2" w:rsidRDefault="001E5E0B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Pr="00AF4FA2" w:rsidRDefault="001E5E0B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Pr="00AF4FA2" w:rsidRDefault="001E5E0B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Pr="00AF4FA2" w:rsidRDefault="001E5E0B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FA2">
              <w:rPr>
                <w:rFonts w:ascii="Times New Roman" w:hAnsi="Times New Roman" w:cs="Times New Roman"/>
                <w:sz w:val="24"/>
                <w:szCs w:val="24"/>
              </w:rPr>
              <w:t>54,97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00" w:firstLine="0"/>
              <w:jc w:val="center"/>
              <w:rPr>
                <w:sz w:val="24"/>
                <w:szCs w:val="24"/>
              </w:rPr>
            </w:pPr>
            <w:r w:rsidRPr="000A7D73">
              <w:rPr>
                <w:rStyle w:val="105pt"/>
                <w:sz w:val="24"/>
                <w:szCs w:val="24"/>
              </w:rPr>
              <w:t>54,34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0A7D73">
              <w:rPr>
                <w:rStyle w:val="105pt"/>
                <w:sz w:val="24"/>
                <w:szCs w:val="24"/>
              </w:rPr>
              <w:t>55,92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0A7D73">
              <w:rPr>
                <w:rStyle w:val="105pt"/>
                <w:sz w:val="24"/>
                <w:szCs w:val="24"/>
              </w:rPr>
              <w:t>55,75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40" w:firstLine="0"/>
              <w:jc w:val="center"/>
              <w:rPr>
                <w:sz w:val="24"/>
                <w:szCs w:val="24"/>
              </w:rPr>
            </w:pPr>
            <w:r w:rsidRPr="000A7D73">
              <w:rPr>
                <w:rStyle w:val="105pt"/>
                <w:sz w:val="24"/>
                <w:szCs w:val="24"/>
              </w:rPr>
              <w:t>55,58</w:t>
            </w:r>
          </w:p>
        </w:tc>
      </w:tr>
      <w:tr w:rsidR="001E5E0B" w:rsidRPr="00D43D59" w:rsidTr="00F35F2A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0A7D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5F2A">
              <w:rPr>
                <w:rFonts w:ascii="Times New Roman" w:hAnsi="Times New Roman" w:cs="Times New Roman"/>
                <w:sz w:val="24"/>
                <w:szCs w:val="24"/>
              </w:rPr>
              <w:t>.1.2</w:t>
            </w:r>
            <w:r w:rsidR="00D55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0A7D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</w:t>
            </w:r>
            <w:r w:rsidRPr="000A7D73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плоскостными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0A7D73">
            <w:pPr>
              <w:jc w:val="center"/>
            </w:pPr>
            <w:r w:rsidRPr="002D00AE"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AF4FA2" w:rsidRDefault="001E5E0B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Pr="00AF4FA2" w:rsidRDefault="001E5E0B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Pr="00AF4FA2" w:rsidRDefault="001E5E0B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Pr="00AF4FA2" w:rsidRDefault="001E5E0B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Pr="00AF4FA2" w:rsidRDefault="001E5E0B" w:rsidP="00AF4F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4F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4FA2" w:rsidRPr="00AF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AF4FA2" w:rsidRPr="00AF4F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4FA2" w:rsidRPr="00AF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00" w:firstLine="0"/>
              <w:jc w:val="center"/>
              <w:rPr>
                <w:sz w:val="24"/>
                <w:szCs w:val="24"/>
              </w:rPr>
            </w:pPr>
            <w:r w:rsidRPr="000A7D73">
              <w:rPr>
                <w:rStyle w:val="105pt"/>
                <w:sz w:val="24"/>
                <w:szCs w:val="24"/>
              </w:rPr>
              <w:t>25,91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0A7D73">
              <w:rPr>
                <w:rStyle w:val="105pt"/>
                <w:sz w:val="24"/>
                <w:szCs w:val="24"/>
              </w:rPr>
              <w:t>25,83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0A7D73">
              <w:rPr>
                <w:rStyle w:val="105pt"/>
                <w:sz w:val="24"/>
                <w:szCs w:val="24"/>
              </w:rPr>
              <w:t>25,75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40" w:firstLine="0"/>
              <w:jc w:val="center"/>
              <w:rPr>
                <w:sz w:val="24"/>
                <w:szCs w:val="24"/>
              </w:rPr>
            </w:pPr>
            <w:r w:rsidRPr="000A7D73">
              <w:rPr>
                <w:rStyle w:val="105pt"/>
                <w:sz w:val="24"/>
                <w:szCs w:val="24"/>
              </w:rPr>
              <w:t>25,67</w:t>
            </w:r>
          </w:p>
        </w:tc>
      </w:tr>
      <w:tr w:rsidR="001E5E0B" w:rsidRPr="00D43D59" w:rsidTr="00F35F2A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D55D5F" w:rsidP="000A7D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5F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0A7D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A7D73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7D73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плавательными бассейнами, исходя из единовременной пропускной способности объектов спорта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Default="001E5E0B" w:rsidP="000A7D73">
            <w:pPr>
              <w:jc w:val="center"/>
            </w:pPr>
            <w:r w:rsidRPr="002D00AE"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0B" w:rsidRPr="00AF4FA2" w:rsidRDefault="001E5E0B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Pr="00AF4FA2" w:rsidRDefault="001E5E0B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Pr="00AF4FA2" w:rsidRDefault="001E5E0B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B" w:rsidRPr="00AF4FA2" w:rsidRDefault="001E5E0B" w:rsidP="000A7D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FA2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00" w:firstLine="0"/>
              <w:jc w:val="center"/>
              <w:rPr>
                <w:sz w:val="24"/>
                <w:szCs w:val="24"/>
              </w:rPr>
            </w:pPr>
            <w:r w:rsidRPr="000A7D73">
              <w:rPr>
                <w:rStyle w:val="105pt"/>
                <w:sz w:val="24"/>
                <w:szCs w:val="24"/>
              </w:rPr>
              <w:t>16,4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0A7D73">
              <w:rPr>
                <w:rStyle w:val="105pt"/>
                <w:sz w:val="24"/>
                <w:szCs w:val="24"/>
              </w:rPr>
              <w:t>16,3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20" w:firstLine="0"/>
              <w:jc w:val="center"/>
              <w:rPr>
                <w:sz w:val="24"/>
                <w:szCs w:val="24"/>
              </w:rPr>
            </w:pPr>
            <w:r w:rsidRPr="000A7D73">
              <w:rPr>
                <w:rStyle w:val="105pt"/>
                <w:sz w:val="24"/>
                <w:szCs w:val="24"/>
              </w:rPr>
              <w:t>16,3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E0B" w:rsidRPr="000A7D73" w:rsidRDefault="001E5E0B" w:rsidP="000A7D73">
            <w:pPr>
              <w:pStyle w:val="3"/>
              <w:shd w:val="clear" w:color="auto" w:fill="auto"/>
              <w:spacing w:before="0" w:after="0" w:line="210" w:lineRule="exact"/>
              <w:ind w:right="140" w:firstLine="0"/>
              <w:jc w:val="center"/>
              <w:rPr>
                <w:sz w:val="24"/>
                <w:szCs w:val="24"/>
              </w:rPr>
            </w:pPr>
            <w:r w:rsidRPr="000A7D73">
              <w:rPr>
                <w:rStyle w:val="105pt"/>
                <w:sz w:val="24"/>
                <w:szCs w:val="24"/>
              </w:rPr>
              <w:t>16,21</w:t>
            </w:r>
          </w:p>
        </w:tc>
      </w:tr>
    </w:tbl>
    <w:p w:rsidR="00323F59" w:rsidRDefault="00323F59" w:rsidP="00323F59">
      <w:pPr>
        <w:pStyle w:val="ConsPlusNonformat"/>
        <w:jc w:val="center"/>
        <w:rPr>
          <w:rFonts w:ascii="Times New Roman" w:hAnsi="Times New Roman" w:cs="Times New Roman"/>
        </w:rPr>
      </w:pPr>
    </w:p>
    <w:p w:rsidR="00323F59" w:rsidRDefault="00323F59" w:rsidP="00323F59">
      <w:pPr>
        <w:pStyle w:val="ConsPlusNonformat"/>
        <w:jc w:val="center"/>
        <w:rPr>
          <w:rFonts w:ascii="Times New Roman" w:hAnsi="Times New Roman" w:cs="Times New Roman"/>
        </w:rPr>
      </w:pPr>
    </w:p>
    <w:p w:rsidR="00323F59" w:rsidRDefault="00323F59" w:rsidP="00323F59">
      <w:pPr>
        <w:pStyle w:val="ConsPlusNonformat"/>
        <w:jc w:val="center"/>
        <w:rPr>
          <w:rFonts w:ascii="Times New Roman" w:hAnsi="Times New Roman" w:cs="Times New Roman"/>
        </w:rPr>
      </w:pPr>
    </w:p>
    <w:p w:rsidR="00323F59" w:rsidRDefault="00323F59" w:rsidP="00323F59">
      <w:pPr>
        <w:pStyle w:val="ConsPlusNonformat"/>
        <w:jc w:val="center"/>
        <w:rPr>
          <w:rFonts w:ascii="Times New Roman" w:hAnsi="Times New Roman" w:cs="Times New Roman"/>
        </w:rPr>
      </w:pPr>
    </w:p>
    <w:p w:rsidR="00323F59" w:rsidRDefault="00323F59" w:rsidP="00323F59">
      <w:pPr>
        <w:pStyle w:val="ConsPlusNonformat"/>
        <w:jc w:val="center"/>
        <w:rPr>
          <w:rFonts w:ascii="Times New Roman" w:hAnsi="Times New Roman" w:cs="Times New Roman"/>
        </w:rPr>
      </w:pPr>
    </w:p>
    <w:p w:rsidR="00783105" w:rsidRDefault="00783105"/>
    <w:sectPr w:rsidR="00783105" w:rsidSect="00927221">
      <w:headerReference w:type="default" r:id="rId8"/>
      <w:pgSz w:w="16838" w:h="11906" w:orient="landscape" w:code="9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9C0" w:rsidRDefault="008179C0" w:rsidP="00927221">
      <w:r>
        <w:separator/>
      </w:r>
    </w:p>
  </w:endnote>
  <w:endnote w:type="continuationSeparator" w:id="0">
    <w:p w:rsidR="008179C0" w:rsidRDefault="008179C0" w:rsidP="0092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9C0" w:rsidRDefault="008179C0" w:rsidP="00927221">
      <w:r>
        <w:separator/>
      </w:r>
    </w:p>
  </w:footnote>
  <w:footnote w:type="continuationSeparator" w:id="0">
    <w:p w:rsidR="008179C0" w:rsidRDefault="008179C0" w:rsidP="00927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171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27221" w:rsidRPr="00927221" w:rsidRDefault="00927221" w:rsidP="00927221">
        <w:pPr>
          <w:pStyle w:val="a8"/>
          <w:jc w:val="center"/>
          <w:rPr>
            <w:rFonts w:ascii="Times New Roman" w:hAnsi="Times New Roman" w:cs="Times New Roman"/>
          </w:rPr>
        </w:pPr>
        <w:r w:rsidRPr="00927221">
          <w:rPr>
            <w:rFonts w:ascii="Times New Roman" w:hAnsi="Times New Roman" w:cs="Times New Roman"/>
          </w:rPr>
          <w:fldChar w:fldCharType="begin"/>
        </w:r>
        <w:r w:rsidRPr="00927221">
          <w:rPr>
            <w:rFonts w:ascii="Times New Roman" w:hAnsi="Times New Roman" w:cs="Times New Roman"/>
          </w:rPr>
          <w:instrText>PAGE   \* MERGEFORMAT</w:instrText>
        </w:r>
        <w:r w:rsidRPr="00927221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927221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43D"/>
    <w:rsid w:val="000A7D73"/>
    <w:rsid w:val="000F75B9"/>
    <w:rsid w:val="00142715"/>
    <w:rsid w:val="001E5E0B"/>
    <w:rsid w:val="00261C55"/>
    <w:rsid w:val="00323F59"/>
    <w:rsid w:val="004E33F3"/>
    <w:rsid w:val="00653429"/>
    <w:rsid w:val="006F1700"/>
    <w:rsid w:val="00722469"/>
    <w:rsid w:val="00762B26"/>
    <w:rsid w:val="00783105"/>
    <w:rsid w:val="008179C0"/>
    <w:rsid w:val="008C72E8"/>
    <w:rsid w:val="008D210D"/>
    <w:rsid w:val="00927221"/>
    <w:rsid w:val="00AC026D"/>
    <w:rsid w:val="00AF4FA2"/>
    <w:rsid w:val="00B23AC9"/>
    <w:rsid w:val="00B74AD8"/>
    <w:rsid w:val="00BB778E"/>
    <w:rsid w:val="00C17810"/>
    <w:rsid w:val="00C2459F"/>
    <w:rsid w:val="00D11FAA"/>
    <w:rsid w:val="00D55D5F"/>
    <w:rsid w:val="00E61133"/>
    <w:rsid w:val="00E9043D"/>
    <w:rsid w:val="00F35F2A"/>
    <w:rsid w:val="00FD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3F59"/>
    <w:rPr>
      <w:b/>
      <w:color w:val="000080"/>
    </w:rPr>
  </w:style>
  <w:style w:type="character" w:customStyle="1" w:styleId="a4">
    <w:name w:val="Гипертекстовая ссылка"/>
    <w:rsid w:val="00323F59"/>
    <w:rPr>
      <w:rFonts w:cs="Times New Roman"/>
      <w:b/>
      <w:color w:val="008000"/>
    </w:rPr>
  </w:style>
  <w:style w:type="paragraph" w:customStyle="1" w:styleId="ConsPlusCell">
    <w:name w:val="ConsPlusCell"/>
    <w:rsid w:val="00323F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23F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сновной текст_"/>
    <w:basedOn w:val="a0"/>
    <w:link w:val="3"/>
    <w:rsid w:val="00AC026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5pt">
    <w:name w:val="Основной текст + 10;5 pt"/>
    <w:basedOn w:val="a5"/>
    <w:rsid w:val="00AC026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AC026D"/>
    <w:pPr>
      <w:shd w:val="clear" w:color="auto" w:fill="FFFFFF"/>
      <w:autoSpaceDE/>
      <w:autoSpaceDN/>
      <w:adjustRightInd/>
      <w:spacing w:before="780" w:after="1020" w:line="0" w:lineRule="atLeast"/>
      <w:ind w:hanging="860"/>
    </w:pPr>
    <w:rPr>
      <w:rFonts w:ascii="Times New Roman" w:hAnsi="Times New Roman" w:cs="Times New Roman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611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113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272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21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21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3F59"/>
    <w:rPr>
      <w:b/>
      <w:color w:val="000080"/>
    </w:rPr>
  </w:style>
  <w:style w:type="character" w:customStyle="1" w:styleId="a4">
    <w:name w:val="Гипертекстовая ссылка"/>
    <w:rsid w:val="00323F59"/>
    <w:rPr>
      <w:rFonts w:cs="Times New Roman"/>
      <w:b/>
      <w:color w:val="008000"/>
    </w:rPr>
  </w:style>
  <w:style w:type="paragraph" w:customStyle="1" w:styleId="ConsPlusCell">
    <w:name w:val="ConsPlusCell"/>
    <w:rsid w:val="00323F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23F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сновной текст_"/>
    <w:basedOn w:val="a0"/>
    <w:link w:val="3"/>
    <w:rsid w:val="00AC026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5pt">
    <w:name w:val="Основной текст + 10;5 pt"/>
    <w:basedOn w:val="a5"/>
    <w:rsid w:val="00AC026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AC026D"/>
    <w:pPr>
      <w:shd w:val="clear" w:color="auto" w:fill="FFFFFF"/>
      <w:autoSpaceDE/>
      <w:autoSpaceDN/>
      <w:adjustRightInd/>
      <w:spacing w:before="780" w:after="1020" w:line="0" w:lineRule="atLeast"/>
      <w:ind w:hanging="860"/>
    </w:pPr>
    <w:rPr>
      <w:rFonts w:ascii="Times New Roman" w:hAnsi="Times New Roman" w:cs="Times New Roman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611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113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272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21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2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92826-DFE5-42A7-9685-2753F516F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Белякова Юлия</cp:lastModifiedBy>
  <cp:revision>4</cp:revision>
  <cp:lastPrinted>2014-09-29T07:54:00Z</cp:lastPrinted>
  <dcterms:created xsi:type="dcterms:W3CDTF">2014-10-07T05:44:00Z</dcterms:created>
  <dcterms:modified xsi:type="dcterms:W3CDTF">2014-10-07T05:45:00Z</dcterms:modified>
</cp:coreProperties>
</file>